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E833" w14:textId="77777777" w:rsidR="00F971DB" w:rsidRPr="00280923" w:rsidRDefault="00F971DB" w:rsidP="00F971DB">
      <w:pPr>
        <w:pStyle w:val="Heading1"/>
        <w:keepNext w:val="0"/>
        <w:widowControl w:val="0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IBC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 xml:space="preserve"> Date Received: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  <w:t>Reg. Doc. No.: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</w:p>
    <w:p w14:paraId="381BDF65" w14:textId="77777777" w:rsidR="00F971DB" w:rsidRDefault="00F971DB" w:rsidP="00F971DB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14:paraId="2055EAA1" w14:textId="77777777" w:rsidR="00F971DB" w:rsidRDefault="0091463C" w:rsidP="00F971DB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F7E9BB" wp14:editId="0FCE6EF9">
            <wp:simplePos x="0" y="0"/>
            <wp:positionH relativeFrom="column">
              <wp:posOffset>1319530</wp:posOffset>
            </wp:positionH>
            <wp:positionV relativeFrom="paragraph">
              <wp:posOffset>130175</wp:posOffset>
            </wp:positionV>
            <wp:extent cx="2791460" cy="641985"/>
            <wp:effectExtent l="0" t="0" r="2540" b="0"/>
            <wp:wrapThrough wrapText="bothSides">
              <wp:wrapPolygon edited="0">
                <wp:start x="1769" y="0"/>
                <wp:lineTo x="786" y="5128"/>
                <wp:lineTo x="393" y="9401"/>
                <wp:lineTo x="590" y="14528"/>
                <wp:lineTo x="1769" y="20510"/>
                <wp:lineTo x="4324" y="20510"/>
                <wp:lineTo x="5896" y="19656"/>
                <wp:lineTo x="21030" y="15383"/>
                <wp:lineTo x="21423" y="7691"/>
                <wp:lineTo x="18672" y="5982"/>
                <wp:lineTo x="4324" y="0"/>
                <wp:lineTo x="1769" y="0"/>
              </wp:wrapPolygon>
            </wp:wrapThrough>
            <wp:docPr id="3" name="Picture 3" descr="Lckp_Carltn_OpenC-ray_left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kp_Carltn_OpenC-ray_left_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6DA2A" w14:textId="77777777" w:rsidR="0091463C" w:rsidRDefault="0091463C" w:rsidP="0091463C"/>
    <w:p w14:paraId="56BC2F29" w14:textId="77777777" w:rsidR="0091463C" w:rsidRPr="0091463C" w:rsidRDefault="0091463C" w:rsidP="0091463C"/>
    <w:p w14:paraId="0C6A10B0" w14:textId="77777777" w:rsidR="00F971DB" w:rsidRDefault="00F971DB" w:rsidP="00F971DB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14:paraId="5C0EECC7" w14:textId="77777777" w:rsidR="00F971DB" w:rsidRPr="00C254B7" w:rsidRDefault="00F971DB" w:rsidP="00F971DB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14:paraId="439E7B04" w14:textId="77777777" w:rsidR="00F971DB" w:rsidRPr="00754278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54278">
        <w:rPr>
          <w:rFonts w:ascii="Arial" w:hAnsi="Arial" w:cs="Arial"/>
          <w:b/>
          <w:color w:val="000000"/>
          <w:sz w:val="28"/>
          <w:szCs w:val="28"/>
        </w:rPr>
        <w:t>rDNA</w:t>
      </w:r>
      <w:proofErr w:type="gramEnd"/>
      <w:r w:rsidRPr="00754278">
        <w:rPr>
          <w:rFonts w:ascii="Arial" w:hAnsi="Arial" w:cs="Arial"/>
          <w:b/>
          <w:color w:val="000000"/>
          <w:sz w:val="28"/>
          <w:szCs w:val="28"/>
        </w:rPr>
        <w:t xml:space="preserve"> REGISTRATION AMENDMENT FORM</w:t>
      </w:r>
      <w:bookmarkStart w:id="0" w:name="_GoBack"/>
      <w:bookmarkEnd w:id="0"/>
    </w:p>
    <w:p w14:paraId="31E2116F" w14:textId="77777777" w:rsidR="00F971DB" w:rsidRPr="009B1341" w:rsidRDefault="00F971DB" w:rsidP="00F971DB">
      <w:pPr>
        <w:widowControl w:val="0"/>
        <w:pBdr>
          <w:top w:val="single" w:sz="12" w:space="6" w:color="FFCC00"/>
          <w:left w:val="single" w:sz="12" w:space="4" w:color="FFCC00"/>
          <w:bottom w:val="single" w:sz="12" w:space="1" w:color="FFCC00"/>
          <w:right w:val="single" w:sz="12" w:space="31" w:color="FFCC00"/>
        </w:pBdr>
        <w:tabs>
          <w:tab w:val="left" w:pos="360"/>
          <w:tab w:val="left" w:pos="900"/>
          <w:tab w:val="left" w:pos="1260"/>
        </w:tabs>
        <w:spacing w:line="360" w:lineRule="auto"/>
        <w:ind w:left="-480"/>
        <w:jc w:val="center"/>
        <w:rPr>
          <w:rFonts w:ascii="Arial" w:hAnsi="Arial" w:cs="Arial"/>
          <w:color w:val="000000"/>
          <w:szCs w:val="24"/>
        </w:rPr>
      </w:pPr>
      <w:r w:rsidRPr="009B1341">
        <w:rPr>
          <w:rFonts w:ascii="Arial" w:hAnsi="Arial" w:cs="Arial"/>
          <w:b/>
          <w:color w:val="000000"/>
          <w:szCs w:val="24"/>
        </w:rPr>
        <w:t>NOTE:</w:t>
      </w:r>
      <w:r w:rsidRPr="009B1341">
        <w:rPr>
          <w:rFonts w:ascii="Arial" w:hAnsi="Arial" w:cs="Arial"/>
          <w:color w:val="000000"/>
          <w:szCs w:val="24"/>
        </w:rPr>
        <w:t xml:space="preserve"> If you are changing the </w:t>
      </w:r>
      <w:r w:rsidRPr="009B1341">
        <w:rPr>
          <w:rFonts w:ascii="Arial" w:hAnsi="Arial" w:cs="Arial"/>
          <w:b/>
          <w:color w:val="000000"/>
          <w:szCs w:val="24"/>
        </w:rPr>
        <w:t>VECTOR</w:t>
      </w:r>
      <w:r w:rsidR="0091463C">
        <w:rPr>
          <w:rFonts w:ascii="Arial" w:hAnsi="Arial" w:cs="Arial"/>
          <w:b/>
          <w:color w:val="000000"/>
          <w:szCs w:val="24"/>
        </w:rPr>
        <w:t xml:space="preserve"> FAMILY </w:t>
      </w:r>
      <w:r w:rsidRPr="009B1341">
        <w:rPr>
          <w:rFonts w:ascii="Arial" w:hAnsi="Arial" w:cs="Arial"/>
          <w:color w:val="000000"/>
          <w:szCs w:val="24"/>
        </w:rPr>
        <w:t xml:space="preserve">or </w:t>
      </w:r>
      <w:r w:rsidRPr="009B1341">
        <w:rPr>
          <w:rFonts w:ascii="Arial" w:hAnsi="Arial" w:cs="Arial"/>
          <w:b/>
          <w:color w:val="000000"/>
          <w:szCs w:val="24"/>
        </w:rPr>
        <w:t>METHOD</w:t>
      </w:r>
      <w:r w:rsidRPr="009B1341">
        <w:rPr>
          <w:rFonts w:ascii="Arial" w:hAnsi="Arial" w:cs="Arial"/>
          <w:color w:val="000000"/>
          <w:szCs w:val="24"/>
        </w:rPr>
        <w:t xml:space="preserve"> of gene delivery you must file a new registration.  Any questions should be referred to the chair of the IBC.</w:t>
      </w:r>
    </w:p>
    <w:p w14:paraId="48C3A604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14C4C75D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5C210171" w14:textId="4860AB73" w:rsidR="00F971DB" w:rsidRPr="009B1341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9B1341">
        <w:rPr>
          <w:rFonts w:ascii="Arial" w:hAnsi="Arial" w:cs="Arial"/>
          <w:color w:val="000000"/>
          <w:sz w:val="28"/>
          <w:szCs w:val="28"/>
        </w:rPr>
        <w:t>Princi</w:t>
      </w:r>
      <w:r>
        <w:rPr>
          <w:rFonts w:ascii="Arial" w:hAnsi="Arial" w:cs="Arial"/>
          <w:color w:val="000000"/>
          <w:sz w:val="28"/>
          <w:szCs w:val="28"/>
        </w:rPr>
        <w:t>pal</w:t>
      </w:r>
      <w:r w:rsidRPr="009B1341">
        <w:rPr>
          <w:rFonts w:ascii="Arial" w:hAnsi="Arial" w:cs="Arial"/>
          <w:color w:val="000000"/>
          <w:sz w:val="28"/>
          <w:szCs w:val="28"/>
        </w:rPr>
        <w:t xml:space="preserve"> Investigator: 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instrText xml:space="preserve"> FORMTEXT </w:instrTex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separate"/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end"/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  <w:r w:rsidRPr="009B1341">
        <w:rPr>
          <w:rFonts w:ascii="Arial" w:hAnsi="Arial" w:cs="Arial"/>
          <w:color w:val="000000"/>
          <w:sz w:val="28"/>
          <w:szCs w:val="28"/>
        </w:rPr>
        <w:tab/>
      </w:r>
      <w:r w:rsidR="00E74A8F">
        <w:rPr>
          <w:rFonts w:ascii="Arial" w:hAnsi="Arial" w:cs="Arial"/>
          <w:color w:val="000000"/>
          <w:sz w:val="28"/>
          <w:szCs w:val="28"/>
        </w:rPr>
        <w:t>Carleton</w:t>
      </w:r>
      <w:r w:rsidRPr="009B1341">
        <w:rPr>
          <w:rFonts w:ascii="Arial" w:hAnsi="Arial" w:cs="Arial"/>
          <w:color w:val="000000"/>
          <w:sz w:val="28"/>
          <w:szCs w:val="28"/>
        </w:rPr>
        <w:t xml:space="preserve"> email: 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instrText xml:space="preserve"> FORMTEXT </w:instrTex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separate"/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end"/>
      </w:r>
    </w:p>
    <w:p w14:paraId="794130E7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This form</w:t>
      </w:r>
      <w:r w:rsidRPr="009B1341">
        <w:rPr>
          <w:rFonts w:ascii="Arial" w:hAnsi="Arial" w:cs="Arial"/>
          <w:color w:val="000000"/>
          <w:sz w:val="28"/>
          <w:szCs w:val="28"/>
        </w:rPr>
        <w:t xml:space="preserve"> amends (refers to) IBC registration #: 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" w:name="Text50"/>
      <w:r w:rsidRPr="009B1341">
        <w:rPr>
          <w:rFonts w:ascii="Arial" w:hAnsi="Arial" w:cs="Arial"/>
          <w:color w:val="000000"/>
          <w:sz w:val="28"/>
          <w:szCs w:val="28"/>
          <w:u w:val="single"/>
        </w:rPr>
        <w:instrText xml:space="preserve"> FORMTEXT </w:instrTex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separate"/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Pr="009B1341">
        <w:rPr>
          <w:rFonts w:ascii="Arial" w:hAnsi="Arial" w:cs="Arial"/>
          <w:color w:val="000000"/>
          <w:sz w:val="28"/>
          <w:szCs w:val="28"/>
          <w:u w:val="single"/>
        </w:rPr>
        <w:fldChar w:fldCharType="end"/>
      </w:r>
      <w:bookmarkEnd w:id="1"/>
    </w:p>
    <w:p w14:paraId="69CE06BA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1FE50EF9" w14:textId="77777777" w:rsidR="00F971DB" w:rsidRPr="00B3304D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317C3489" w14:textId="77777777" w:rsidR="00F971DB" w:rsidRPr="00B3304D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I.</w:t>
      </w:r>
      <w:r>
        <w:rPr>
          <w:rFonts w:ascii="Arial" w:hAnsi="Arial" w:cs="Arial"/>
          <w:color w:val="000000"/>
          <w:sz w:val="20"/>
        </w:rPr>
        <w:tab/>
      </w:r>
      <w:bookmarkStart w:id="2" w:name="Check77"/>
      <w:r>
        <w:rPr>
          <w:rFonts w:ascii="Arial" w:hAnsi="Arial" w:cs="Arial"/>
          <w:color w:val="000000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2"/>
      <w:r w:rsidRPr="00B3304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 am</w:t>
      </w:r>
      <w:r w:rsidRPr="00B3304D">
        <w:rPr>
          <w:rFonts w:ascii="Arial" w:hAnsi="Arial" w:cs="Arial"/>
          <w:color w:val="000000"/>
          <w:sz w:val="20"/>
        </w:rPr>
        <w:t xml:space="preserve"> terminating this project</w:t>
      </w:r>
      <w:r>
        <w:rPr>
          <w:rFonts w:ascii="Arial" w:hAnsi="Arial" w:cs="Arial"/>
          <w:color w:val="000000"/>
          <w:sz w:val="20"/>
        </w:rPr>
        <w:t>.</w:t>
      </w:r>
    </w:p>
    <w:p w14:paraId="04F82997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14:paraId="3F6033B6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14:paraId="68ACAD3F" w14:textId="77777777" w:rsidR="00F971DB" w:rsidRDefault="00F971DB" w:rsidP="00F971DB">
      <w:pPr>
        <w:widowControl w:val="0"/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II.</w:t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Adding or removing </w:t>
      </w:r>
      <w:r w:rsidRPr="00A904F7">
        <w:rPr>
          <w:rFonts w:ascii="Arial" w:hAnsi="Arial" w:cs="Arial"/>
          <w:b/>
          <w:color w:val="000000"/>
          <w:sz w:val="20"/>
        </w:rPr>
        <w:t>PERSONNEL</w:t>
      </w:r>
      <w:r>
        <w:rPr>
          <w:rFonts w:ascii="Arial" w:hAnsi="Arial" w:cs="Arial"/>
          <w:color w:val="000000"/>
          <w:sz w:val="20"/>
        </w:rPr>
        <w:t xml:space="preserve"> on an existing registration.</w:t>
      </w:r>
    </w:p>
    <w:p w14:paraId="437F4BD0" w14:textId="77777777" w:rsidR="00F971DB" w:rsidRDefault="00F971DB" w:rsidP="00F971DB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240"/>
      </w:tblGrid>
      <w:tr w:rsidR="00F971DB" w:rsidRPr="00795F68" w14:paraId="00E2660B" w14:textId="77777777">
        <w:tc>
          <w:tcPr>
            <w:tcW w:w="3960" w:type="dxa"/>
          </w:tcPr>
          <w:p w14:paraId="058C430F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</w:tc>
        <w:tc>
          <w:tcPr>
            <w:tcW w:w="1800" w:type="dxa"/>
          </w:tcPr>
          <w:p w14:paraId="70F5376A" w14:textId="34411877" w:rsidR="00F971DB" w:rsidRPr="00795F68" w:rsidRDefault="00E74A8F" w:rsidP="00F971DB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Carleton</w:t>
            </w:r>
            <w:r w:rsidR="00F971DB" w:rsidRPr="00795F68">
              <w:rPr>
                <w:rFonts w:ascii="Arial" w:hAnsi="Arial" w:cs="Arial"/>
                <w:b/>
                <w:color w:val="000000"/>
                <w:sz w:val="20"/>
              </w:rPr>
              <w:t xml:space="preserve"> email</w:t>
            </w:r>
          </w:p>
        </w:tc>
        <w:tc>
          <w:tcPr>
            <w:tcW w:w="3240" w:type="dxa"/>
          </w:tcPr>
          <w:p w14:paraId="0A5BDAB7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971DB" w:rsidRPr="00795F68" w14:paraId="0B4D7DCC" w14:textId="77777777">
        <w:tc>
          <w:tcPr>
            <w:tcW w:w="3960" w:type="dxa"/>
          </w:tcPr>
          <w:p w14:paraId="08715305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7E8AA1EF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240" w:type="dxa"/>
          </w:tcPr>
          <w:p w14:paraId="27733F3B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08962327" w14:textId="77777777">
        <w:tc>
          <w:tcPr>
            <w:tcW w:w="3960" w:type="dxa"/>
          </w:tcPr>
          <w:p w14:paraId="36DFB9E6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FEB8EA3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4ACBD423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7868E019" w14:textId="77777777">
        <w:tc>
          <w:tcPr>
            <w:tcW w:w="3960" w:type="dxa"/>
          </w:tcPr>
          <w:p w14:paraId="02CF39E2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2EC34BE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1AB04C39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5D00381C" w14:textId="77777777">
        <w:tc>
          <w:tcPr>
            <w:tcW w:w="3960" w:type="dxa"/>
          </w:tcPr>
          <w:p w14:paraId="6A6A2487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5083C38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27FAD669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2B2D2E1D" w14:textId="77777777">
        <w:tc>
          <w:tcPr>
            <w:tcW w:w="3960" w:type="dxa"/>
          </w:tcPr>
          <w:p w14:paraId="6C756C53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FC9AA67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269B342B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50C44343" w14:textId="77777777">
        <w:tc>
          <w:tcPr>
            <w:tcW w:w="3960" w:type="dxa"/>
          </w:tcPr>
          <w:p w14:paraId="7F4ED5DD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E6F7C7E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6607B554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1165482F" w14:textId="77777777">
        <w:tc>
          <w:tcPr>
            <w:tcW w:w="3960" w:type="dxa"/>
          </w:tcPr>
          <w:p w14:paraId="145542D3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25F15832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36D12AD7" w14:textId="77777777" w:rsidR="00F971DB" w:rsidRPr="00795F68" w:rsidRDefault="00F971DB" w:rsidP="00F971DB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2F702056" w14:textId="77777777">
        <w:tc>
          <w:tcPr>
            <w:tcW w:w="3960" w:type="dxa"/>
          </w:tcPr>
          <w:p w14:paraId="758EF0E3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07BC2F0D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3240" w:type="dxa"/>
          </w:tcPr>
          <w:p w14:paraId="5965BF7E" w14:textId="77777777" w:rsidR="00F971DB" w:rsidRPr="00795F68" w:rsidRDefault="00F971DB" w:rsidP="00F971DB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69C1D15C" w14:textId="77777777">
        <w:tc>
          <w:tcPr>
            <w:tcW w:w="3960" w:type="dxa"/>
          </w:tcPr>
          <w:p w14:paraId="7B955BBB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2BED02A1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3240" w:type="dxa"/>
          </w:tcPr>
          <w:p w14:paraId="3E8AB155" w14:textId="77777777" w:rsidR="00F971DB" w:rsidRPr="00795F68" w:rsidRDefault="00F971DB" w:rsidP="00F971DB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F971DB" w:rsidRPr="00795F68" w14:paraId="35502297" w14:textId="77777777">
        <w:tc>
          <w:tcPr>
            <w:tcW w:w="3960" w:type="dxa"/>
          </w:tcPr>
          <w:p w14:paraId="4B899B33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7913D920" w14:textId="77777777" w:rsidR="00F971DB" w:rsidRPr="00795F68" w:rsidRDefault="00F971DB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14:paraId="097DAC85" w14:textId="77777777" w:rsidR="00F971DB" w:rsidRPr="00795F68" w:rsidRDefault="00F971DB" w:rsidP="00F971DB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E74A8F" w:rsidRPr="00795F68" w14:paraId="416724A3" w14:textId="77777777">
        <w:tc>
          <w:tcPr>
            <w:tcW w:w="3960" w:type="dxa"/>
          </w:tcPr>
          <w:p w14:paraId="4ED24A19" w14:textId="77777777" w:rsidR="00E74A8F" w:rsidRPr="00795F68" w:rsidRDefault="00E74A8F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4717260" w14:textId="77777777" w:rsidR="00E74A8F" w:rsidRPr="00795F68" w:rsidRDefault="00E74A8F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3F3DD026" w14:textId="01B08E01" w:rsidR="00E74A8F" w:rsidRPr="00795F68" w:rsidRDefault="00E74A8F" w:rsidP="00F971DB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E74A8F" w:rsidRPr="00795F68" w14:paraId="4C37D91F" w14:textId="77777777">
        <w:tc>
          <w:tcPr>
            <w:tcW w:w="3960" w:type="dxa"/>
          </w:tcPr>
          <w:p w14:paraId="77C66BB6" w14:textId="77777777" w:rsidR="00E74A8F" w:rsidRPr="00795F68" w:rsidRDefault="00E74A8F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121F16F0" w14:textId="77777777" w:rsidR="00E74A8F" w:rsidRPr="00795F68" w:rsidRDefault="00E74A8F" w:rsidP="00F971DB">
            <w:pPr>
              <w:widowControl w:val="0"/>
              <w:tabs>
                <w:tab w:val="left" w:pos="5040"/>
              </w:tabs>
              <w:spacing w:before="120"/>
              <w:ind w:right="-27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4DBFA55E" w14:textId="6D446340" w:rsidR="00E74A8F" w:rsidRPr="00795F68" w:rsidRDefault="00E74A8F" w:rsidP="00F971DB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B758F2">
              <w:rPr>
                <w:rFonts w:ascii="Arial" w:hAnsi="Arial" w:cs="Arial"/>
                <w:color w:val="000000"/>
                <w:sz w:val="20"/>
              </w:rPr>
            </w:r>
            <w:r w:rsidR="00B758F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</w:tbl>
    <w:p w14:paraId="5D69758A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lastRenderedPageBreak/>
        <w:t>II</w:t>
      </w:r>
      <w:r>
        <w:rPr>
          <w:rFonts w:ascii="Arial" w:hAnsi="Arial" w:cs="Arial"/>
          <w:b/>
          <w:color w:val="000000"/>
          <w:szCs w:val="24"/>
        </w:rPr>
        <w:t>I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color w:val="000000"/>
          <w:sz w:val="20"/>
        </w:rPr>
        <w:tab/>
        <w:t xml:space="preserve">Adding a </w:t>
      </w:r>
      <w:r w:rsidRPr="00A904F7">
        <w:rPr>
          <w:rFonts w:ascii="Arial" w:hAnsi="Arial" w:cs="Arial"/>
          <w:b/>
          <w:color w:val="000000"/>
          <w:sz w:val="20"/>
        </w:rPr>
        <w:t>TRANSGENE</w:t>
      </w:r>
      <w:r>
        <w:rPr>
          <w:rFonts w:ascii="Arial" w:hAnsi="Arial" w:cs="Arial"/>
          <w:color w:val="000000"/>
          <w:sz w:val="20"/>
        </w:rPr>
        <w:t xml:space="preserve"> to an existing registration.</w:t>
      </w:r>
    </w:p>
    <w:p w14:paraId="31CF260C" w14:textId="77777777" w:rsidR="00F971DB" w:rsidRPr="0027026F" w:rsidRDefault="00F971DB" w:rsidP="00F971DB">
      <w:pPr>
        <w:widowControl w:val="0"/>
        <w:tabs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27026F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inserted into the recombinant vector: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1620"/>
        <w:gridCol w:w="1080"/>
        <w:gridCol w:w="900"/>
        <w:gridCol w:w="2700"/>
        <w:gridCol w:w="1260"/>
      </w:tblGrid>
      <w:tr w:rsidR="00F971DB" w:rsidRPr="00F30253" w14:paraId="427F81A9" w14:textId="77777777">
        <w:tc>
          <w:tcPr>
            <w:tcW w:w="1188" w:type="dxa"/>
            <w:vAlign w:val="center"/>
          </w:tcPr>
          <w:p w14:paraId="72F357F3" w14:textId="77777777" w:rsidR="00F971DB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  <w:p w14:paraId="7C81EAF4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F1F7F37" w14:textId="77777777" w:rsidR="00F971DB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Promoter </w:t>
            </w:r>
          </w:p>
          <w:p w14:paraId="16601C1A" w14:textId="77777777" w:rsidR="00F971DB" w:rsidRPr="002A080C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(if other than gene’s own)</w:t>
            </w:r>
          </w:p>
        </w:tc>
        <w:tc>
          <w:tcPr>
            <w:tcW w:w="1620" w:type="dxa"/>
          </w:tcPr>
          <w:p w14:paraId="0022D0FD" w14:textId="77777777" w:rsidR="00F971DB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Vector </w:t>
            </w:r>
          </w:p>
          <w:p w14:paraId="52B82E95" w14:textId="77777777" w:rsidR="00F971DB" w:rsidRPr="002A080C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(to carry gene / integrate gene into genome)</w:t>
            </w:r>
          </w:p>
        </w:tc>
        <w:tc>
          <w:tcPr>
            <w:tcW w:w="1080" w:type="dxa"/>
            <w:vAlign w:val="center"/>
          </w:tcPr>
          <w:p w14:paraId="7EDFFE91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</w:tc>
        <w:tc>
          <w:tcPr>
            <w:tcW w:w="900" w:type="dxa"/>
            <w:vAlign w:val="center"/>
          </w:tcPr>
          <w:p w14:paraId="7235F33D" w14:textId="77777777" w:rsidR="00F971DB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 Group*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AC16106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7B3F262" w14:textId="77777777" w:rsidR="00F971DB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  <w:p w14:paraId="1D664CDB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9F2A53" w14:textId="77777777" w:rsidR="00F971DB" w:rsidRDefault="00F971DB" w:rsidP="00F971DB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Host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0D2797E9" w14:textId="77777777" w:rsidR="00F971DB" w:rsidRDefault="00F971DB" w:rsidP="00F971DB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A080C">
              <w:rPr>
                <w:rFonts w:ascii="Arial" w:hAnsi="Arial" w:cs="Arial"/>
                <w:color w:val="000000"/>
                <w:sz w:val="18"/>
              </w:rPr>
              <w:t>(genus, species)</w:t>
            </w:r>
          </w:p>
          <w:p w14:paraId="42FB6C88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971DB" w:rsidRPr="00F30253" w14:paraId="1D29B0F2" w14:textId="77777777">
        <w:tc>
          <w:tcPr>
            <w:tcW w:w="1188" w:type="dxa"/>
          </w:tcPr>
          <w:p w14:paraId="309E0B95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A2F2F24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F305404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3C13F26C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447F252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372832DE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C344AE3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F971DB" w:rsidRPr="00F30253" w14:paraId="388EEAD1" w14:textId="77777777">
        <w:tc>
          <w:tcPr>
            <w:tcW w:w="1188" w:type="dxa"/>
          </w:tcPr>
          <w:p w14:paraId="6375FC85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0655488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A68B38F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6DBD39BB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F5CB166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720E5045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A2A6C71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F971DB" w:rsidRPr="00F30253" w14:paraId="5D18D62B" w14:textId="77777777">
        <w:tc>
          <w:tcPr>
            <w:tcW w:w="1188" w:type="dxa"/>
          </w:tcPr>
          <w:p w14:paraId="5DD31D81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71FC5F1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8F96D7D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14:paraId="43EA446E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D4FF8A5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50028CC2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CDEDEDF" w14:textId="77777777" w:rsidR="00F971DB" w:rsidRPr="00F30253" w:rsidRDefault="00F971DB" w:rsidP="00F971DB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 w:rsidRPr="00F302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302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30253">
              <w:rPr>
                <w:rFonts w:ascii="Arial" w:hAnsi="Arial" w:cs="Arial"/>
                <w:color w:val="000000"/>
                <w:sz w:val="20"/>
              </w:rPr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302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1CDD2290" w14:textId="77777777" w:rsidR="00F971DB" w:rsidRPr="006839BA" w:rsidRDefault="00F971DB" w:rsidP="00F971DB">
      <w:pPr>
        <w:widowControl w:val="0"/>
        <w:tabs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*Risk group categories can be found in Appendix B of the NIH Guidelines</w:t>
      </w:r>
      <w:r>
        <w:rPr>
          <w:rFonts w:ascii="Arial" w:hAnsi="Arial" w:cs="Arial"/>
          <w:color w:val="000000"/>
          <w:sz w:val="20"/>
        </w:rPr>
        <w:tab/>
      </w:r>
    </w:p>
    <w:p w14:paraId="6A83BA36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5A8BA9E5" w14:textId="77777777" w:rsidR="00B57CC8" w:rsidRDefault="00B57CC8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</w:t>
      </w:r>
      <w:r>
        <w:rPr>
          <w:rFonts w:ascii="Arial" w:hAnsi="Arial" w:cs="Arial"/>
          <w:b/>
          <w:color w:val="000000"/>
          <w:szCs w:val="24"/>
        </w:rPr>
        <w:t>V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color w:val="000000"/>
          <w:sz w:val="20"/>
        </w:rPr>
        <w:tab/>
        <w:t xml:space="preserve">Adding a </w:t>
      </w:r>
      <w:r>
        <w:rPr>
          <w:rFonts w:ascii="Arial" w:hAnsi="Arial" w:cs="Arial"/>
          <w:b/>
          <w:color w:val="000000"/>
          <w:sz w:val="20"/>
        </w:rPr>
        <w:t>VECTOR IN THE SAME FAMILY</w:t>
      </w:r>
      <w:r>
        <w:rPr>
          <w:rFonts w:ascii="Arial" w:hAnsi="Arial" w:cs="Arial"/>
          <w:color w:val="000000"/>
          <w:sz w:val="20"/>
        </w:rPr>
        <w:t xml:space="preserve"> to an existing registration. Specify vector(s) and attach </w:t>
      </w:r>
    </w:p>
    <w:p w14:paraId="3B018ED5" w14:textId="77777777" w:rsidR="00B57CC8" w:rsidRDefault="00B57CC8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</w:rPr>
        <w:t>vector</w:t>
      </w:r>
      <w:proofErr w:type="gramEnd"/>
      <w:r>
        <w:rPr>
          <w:rFonts w:ascii="Arial" w:hAnsi="Arial" w:cs="Arial"/>
          <w:color w:val="000000"/>
          <w:sz w:val="20"/>
        </w:rPr>
        <w:t xml:space="preserve"> maps.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5D156A6" w14:textId="77777777" w:rsidR="00B57CC8" w:rsidRPr="00B57CC8" w:rsidRDefault="00B57CC8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0AF5ECE8" w14:textId="77777777" w:rsidR="00B57CC8" w:rsidRDefault="00B57CC8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178E4884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V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color w:val="000000"/>
          <w:sz w:val="20"/>
        </w:rPr>
        <w:tab/>
        <w:t xml:space="preserve">Adding a </w:t>
      </w:r>
      <w:r w:rsidRPr="00A904F7">
        <w:rPr>
          <w:rFonts w:ascii="Arial" w:hAnsi="Arial" w:cs="Arial"/>
          <w:b/>
          <w:color w:val="000000"/>
          <w:sz w:val="20"/>
        </w:rPr>
        <w:t>TARGET RECIPIENT</w:t>
      </w:r>
      <w:r>
        <w:rPr>
          <w:rFonts w:ascii="Arial" w:hAnsi="Arial" w:cs="Arial"/>
          <w:color w:val="000000"/>
          <w:sz w:val="20"/>
        </w:rPr>
        <w:t xml:space="preserve"> to an existing registration.</w:t>
      </w:r>
    </w:p>
    <w:p w14:paraId="4880A753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 w:rsidRPr="00AB5D36">
        <w:rPr>
          <w:rFonts w:ascii="Arial" w:hAnsi="Arial" w:cs="Arial"/>
          <w:b/>
          <w:color w:val="000000"/>
          <w:sz w:val="20"/>
        </w:rPr>
        <w:tab/>
      </w:r>
      <w:r w:rsidRPr="00AB5D36">
        <w:rPr>
          <w:rFonts w:ascii="Arial" w:hAnsi="Arial" w:cs="Arial"/>
          <w:color w:val="000000"/>
          <w:sz w:val="20"/>
        </w:rPr>
        <w:t>Indicate</w:t>
      </w:r>
      <w:r>
        <w:rPr>
          <w:rFonts w:ascii="Arial" w:hAnsi="Arial" w:cs="Arial"/>
          <w:color w:val="000000"/>
          <w:sz w:val="20"/>
        </w:rPr>
        <w:t xml:space="preserve"> the recipient(s) of the rDNA (check all that apply).</w:t>
      </w:r>
    </w:p>
    <w:p w14:paraId="0A9FFDE9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Animal only (specify species and if mouse, strain):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36DC968E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Tissue Culture only (specify cell line name and source):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788A74B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Tissue culture cell lines into animals</w:t>
      </w:r>
    </w:p>
    <w:p w14:paraId="6086BCB0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cell line name and source: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2C01A0FA" w14:textId="77777777" w:rsidR="00F971DB" w:rsidRPr="00AB5D36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animal species/mouse strain: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55896605" w14:textId="77777777" w:rsidR="0091463C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91463C">
        <w:rPr>
          <w:rFonts w:ascii="Arial" w:hAnsi="Arial" w:cs="Arial"/>
          <w:color w:val="00000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91463C"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 w:rsidR="0091463C">
        <w:rPr>
          <w:rFonts w:ascii="Arial" w:hAnsi="Arial" w:cs="Arial"/>
          <w:color w:val="000000"/>
          <w:sz w:val="20"/>
        </w:rPr>
        <w:fldChar w:fldCharType="end"/>
      </w:r>
      <w:r w:rsidR="0091463C">
        <w:rPr>
          <w:rFonts w:ascii="Arial" w:hAnsi="Arial" w:cs="Arial"/>
          <w:color w:val="000000"/>
          <w:sz w:val="20"/>
        </w:rPr>
        <w:t xml:space="preserve"> Bacteria (specify organism and source):  </w:t>
      </w:r>
      <w:r w:rsidR="0091463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1463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91463C">
        <w:rPr>
          <w:rFonts w:ascii="Arial" w:hAnsi="Arial" w:cs="Arial"/>
          <w:color w:val="000000"/>
          <w:sz w:val="20"/>
          <w:u w:val="single"/>
        </w:rPr>
      </w:r>
      <w:r w:rsidR="0091463C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91463C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91463C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91463C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91463C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91463C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91463C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131BA76F" w14:textId="77777777" w:rsidR="00F971DB" w:rsidRPr="00AB5D36" w:rsidRDefault="0091463C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 w:rsidR="00F971DB">
        <w:rPr>
          <w:rFonts w:ascii="Arial" w:hAnsi="Arial" w:cs="Arial"/>
          <w:color w:val="000000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F971DB"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 w:rsidR="00F971DB">
        <w:rPr>
          <w:rFonts w:ascii="Arial" w:hAnsi="Arial" w:cs="Arial"/>
          <w:color w:val="000000"/>
          <w:sz w:val="20"/>
        </w:rPr>
        <w:fldChar w:fldCharType="end"/>
      </w:r>
      <w:r w:rsidR="00F971DB">
        <w:rPr>
          <w:rFonts w:ascii="Arial" w:hAnsi="Arial" w:cs="Arial"/>
          <w:color w:val="000000"/>
          <w:sz w:val="20"/>
        </w:rPr>
        <w:t xml:space="preserve"> Plant cells:  </w:t>
      </w:r>
      <w:r w:rsidR="00F971DB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971DB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F971DB">
        <w:rPr>
          <w:rFonts w:ascii="Arial" w:hAnsi="Arial" w:cs="Arial"/>
          <w:color w:val="000000"/>
          <w:sz w:val="20"/>
          <w:u w:val="single"/>
        </w:rPr>
      </w:r>
      <w:r w:rsidR="00F971DB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F971D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971D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971D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971D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971D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971DB"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0AC8A731" w14:textId="3F959560" w:rsidR="00F971DB" w:rsidRPr="00AB5D36" w:rsidRDefault="00F971DB" w:rsidP="00A52043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Plants:  </w:t>
      </w:r>
      <w:r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0"/>
          <w:u w:val="single"/>
        </w:rPr>
      </w:r>
      <w:r>
        <w:rPr>
          <w:rFonts w:ascii="Arial" w:hAnsi="Arial" w:cs="Arial"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color w:val="000000"/>
          <w:sz w:val="20"/>
          <w:u w:val="single"/>
        </w:rPr>
        <w:fldChar w:fldCharType="end"/>
      </w:r>
    </w:p>
    <w:p w14:paraId="4EC2BF6B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203643B0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V</w:t>
      </w:r>
      <w:r w:rsidR="00B57CC8">
        <w:rPr>
          <w:rFonts w:ascii="Arial" w:hAnsi="Arial" w:cs="Arial"/>
          <w:b/>
          <w:color w:val="000000"/>
          <w:szCs w:val="24"/>
        </w:rPr>
        <w:t>I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color w:val="000000"/>
          <w:sz w:val="20"/>
        </w:rPr>
        <w:tab/>
        <w:t xml:space="preserve">Adding a </w:t>
      </w:r>
      <w:r>
        <w:rPr>
          <w:rFonts w:ascii="Arial" w:hAnsi="Arial" w:cs="Arial"/>
          <w:b/>
          <w:color w:val="000000"/>
          <w:sz w:val="20"/>
        </w:rPr>
        <w:t>TRANSGENIC BREEDING PAIR</w:t>
      </w:r>
      <w:r>
        <w:rPr>
          <w:rFonts w:ascii="Arial" w:hAnsi="Arial" w:cs="Arial"/>
          <w:color w:val="000000"/>
          <w:sz w:val="20"/>
        </w:rPr>
        <w:t xml:space="preserve"> to an existing registration.</w:t>
      </w:r>
    </w:p>
    <w:p w14:paraId="5CCF8C48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  <w:tab w:val="left" w:pos="93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 w:rsidRPr="002D73E4">
        <w:rPr>
          <w:rFonts w:ascii="Arial" w:hAnsi="Arial" w:cs="Arial"/>
          <w:b/>
          <w:color w:val="000000"/>
          <w:sz w:val="20"/>
        </w:rPr>
        <w:t>Transgenic Rodents</w:t>
      </w:r>
      <w:r>
        <w:rPr>
          <w:rFonts w:ascii="Arial" w:hAnsi="Arial" w:cs="Arial"/>
          <w:color w:val="000000"/>
          <w:sz w:val="20"/>
        </w:rPr>
        <w:t xml:space="preserve">: (must check off at least one of the following) </w:t>
      </w:r>
    </w:p>
    <w:p w14:paraId="21457BBA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  <w:tab w:val="left" w:pos="93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</w:rPr>
        <w:t>require</w:t>
      </w:r>
      <w:proofErr w:type="gramEnd"/>
      <w:r>
        <w:rPr>
          <w:rFonts w:ascii="Arial" w:hAnsi="Arial" w:cs="Arial"/>
          <w:color w:val="000000"/>
          <w:sz w:val="20"/>
        </w:rPr>
        <w:t xml:space="preserve"> BSL-2 or higher containment</w:t>
      </w:r>
    </w:p>
    <w:p w14:paraId="01A852AF" w14:textId="77777777" w:rsidR="00F971DB" w:rsidRPr="002D73E4" w:rsidRDefault="00F971DB" w:rsidP="00F971DB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8"/>
      <w:r>
        <w:rPr>
          <w:sz w:val="20"/>
        </w:rPr>
        <w:instrText xml:space="preserve"> FORMCHECKBOX </w:instrText>
      </w:r>
      <w:r w:rsidR="00B758F2">
        <w:rPr>
          <w:sz w:val="20"/>
        </w:rPr>
      </w:r>
      <w:r w:rsidR="00B758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</w:t>
      </w:r>
      <w:proofErr w:type="gramStart"/>
      <w:r>
        <w:rPr>
          <w:sz w:val="20"/>
        </w:rPr>
        <w:t>contain</w:t>
      </w:r>
      <w:proofErr w:type="gramEnd"/>
      <w:r>
        <w:rPr>
          <w:sz w:val="20"/>
        </w:rPr>
        <w:t xml:space="preserve"> a </w:t>
      </w:r>
      <w:r w:rsidRPr="002D73E4">
        <w:rPr>
          <w:sz w:val="20"/>
          <w:szCs w:val="20"/>
        </w:rPr>
        <w:t>transgene under the control of a gamma</w:t>
      </w:r>
      <w:r>
        <w:rPr>
          <w:sz w:val="20"/>
          <w:szCs w:val="20"/>
        </w:rPr>
        <w:t xml:space="preserve"> </w:t>
      </w:r>
      <w:proofErr w:type="spellStart"/>
      <w:r w:rsidRPr="002D73E4">
        <w:rPr>
          <w:sz w:val="20"/>
          <w:szCs w:val="20"/>
        </w:rPr>
        <w:t>retrovial</w:t>
      </w:r>
      <w:proofErr w:type="spellEnd"/>
      <w:r w:rsidRPr="002D73E4">
        <w:rPr>
          <w:sz w:val="20"/>
          <w:szCs w:val="20"/>
        </w:rPr>
        <w:t xml:space="preserve"> promoter</w:t>
      </w:r>
    </w:p>
    <w:p w14:paraId="3178BB52" w14:textId="77777777" w:rsidR="00F971DB" w:rsidRPr="002D73E4" w:rsidRDefault="00F971DB" w:rsidP="00F971DB">
      <w:pPr>
        <w:pStyle w:val="Default"/>
        <w:spacing w:line="360" w:lineRule="auto"/>
        <w:ind w:left="360"/>
        <w:rPr>
          <w:sz w:val="20"/>
          <w:szCs w:val="20"/>
        </w:rPr>
      </w:pPr>
      <w:r w:rsidRPr="002D73E4"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9"/>
      <w:r w:rsidRPr="002D73E4">
        <w:rPr>
          <w:sz w:val="20"/>
          <w:szCs w:val="20"/>
        </w:rPr>
        <w:instrText xml:space="preserve"> FORMCHECKBOX </w:instrText>
      </w:r>
      <w:r w:rsidR="00B758F2">
        <w:rPr>
          <w:sz w:val="20"/>
          <w:szCs w:val="20"/>
        </w:rPr>
      </w:r>
      <w:r w:rsidR="00B758F2">
        <w:rPr>
          <w:sz w:val="20"/>
          <w:szCs w:val="20"/>
        </w:rPr>
        <w:fldChar w:fldCharType="separate"/>
      </w:r>
      <w:r w:rsidRPr="002D73E4">
        <w:rPr>
          <w:sz w:val="20"/>
          <w:szCs w:val="20"/>
        </w:rPr>
        <w:fldChar w:fldCharType="end"/>
      </w:r>
      <w:bookmarkEnd w:id="12"/>
      <w:r w:rsidRPr="002D73E4">
        <w:rPr>
          <w:sz w:val="20"/>
          <w:szCs w:val="20"/>
        </w:rPr>
        <w:t xml:space="preserve"> </w:t>
      </w:r>
      <w:proofErr w:type="gramStart"/>
      <w:r w:rsidRPr="002D73E4">
        <w:rPr>
          <w:sz w:val="20"/>
          <w:szCs w:val="20"/>
        </w:rPr>
        <w:t>contain</w:t>
      </w:r>
      <w:proofErr w:type="gramEnd"/>
      <w:r w:rsidRPr="002D73E4">
        <w:rPr>
          <w:sz w:val="20"/>
          <w:szCs w:val="20"/>
        </w:rPr>
        <w:t xml:space="preserve"> a transgene encoding more than 50% of an exogenous eukaryotic virus</w:t>
      </w:r>
    </w:p>
    <w:p w14:paraId="7FB71805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</w:p>
    <w:p w14:paraId="2E217E5A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  <w:t>Specify existing line and the genotype of the newly creating transgenic strain:</w:t>
      </w:r>
    </w:p>
    <w:tbl>
      <w:tblPr>
        <w:tblpPr w:leftFromText="180" w:rightFromText="180" w:vertAnchor="text" w:horzAnchor="margin" w:tblpY="12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80"/>
        <w:gridCol w:w="2400"/>
        <w:gridCol w:w="3240"/>
      </w:tblGrid>
      <w:tr w:rsidR="00F971DB" w:rsidRPr="00795F68" w14:paraId="67F33EE9" w14:textId="77777777">
        <w:tc>
          <w:tcPr>
            <w:tcW w:w="2148" w:type="dxa"/>
            <w:vAlign w:val="center"/>
          </w:tcPr>
          <w:p w14:paraId="55F90E99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Existing Transgenic Line “A”</w:t>
            </w:r>
          </w:p>
        </w:tc>
        <w:tc>
          <w:tcPr>
            <w:tcW w:w="2280" w:type="dxa"/>
            <w:vAlign w:val="center"/>
          </w:tcPr>
          <w:p w14:paraId="4EB1DD7F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Existing Transgenic Line “B”</w:t>
            </w:r>
          </w:p>
        </w:tc>
        <w:tc>
          <w:tcPr>
            <w:tcW w:w="2400" w:type="dxa"/>
            <w:vAlign w:val="center"/>
          </w:tcPr>
          <w:p w14:paraId="188B29C8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Newly Bred Line “C”</w:t>
            </w:r>
          </w:p>
        </w:tc>
        <w:tc>
          <w:tcPr>
            <w:tcW w:w="3240" w:type="dxa"/>
            <w:vAlign w:val="center"/>
          </w:tcPr>
          <w:p w14:paraId="2DCE8C90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Genotype of New Transgenic</w:t>
            </w:r>
          </w:p>
        </w:tc>
      </w:tr>
      <w:tr w:rsidR="00F971DB" w:rsidRPr="00795F68" w14:paraId="13E97530" w14:textId="77777777">
        <w:trPr>
          <w:trHeight w:val="215"/>
        </w:trPr>
        <w:tc>
          <w:tcPr>
            <w:tcW w:w="2148" w:type="dxa"/>
          </w:tcPr>
          <w:p w14:paraId="79C15F3C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14:paraId="0A6F84E6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734A2805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7EEE380E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F971DB" w:rsidRPr="00795F68" w14:paraId="1DEB70CD" w14:textId="77777777">
        <w:tc>
          <w:tcPr>
            <w:tcW w:w="2148" w:type="dxa"/>
          </w:tcPr>
          <w:p w14:paraId="7E416EE7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14:paraId="2F488429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0C02F6A2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68BC613E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F971DB" w:rsidRPr="00795F68" w14:paraId="668BA4B8" w14:textId="77777777">
        <w:tc>
          <w:tcPr>
            <w:tcW w:w="2148" w:type="dxa"/>
          </w:tcPr>
          <w:p w14:paraId="6C5323D0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14:paraId="4C91DD5F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12E65444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293B6482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F971DB" w:rsidRPr="00795F68" w14:paraId="30388CE9" w14:textId="77777777">
        <w:tc>
          <w:tcPr>
            <w:tcW w:w="2148" w:type="dxa"/>
          </w:tcPr>
          <w:p w14:paraId="163B0A5A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14:paraId="7208DA8F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8B5A52C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4B8E6153" w14:textId="77777777" w:rsidR="00F971DB" w:rsidRPr="00795F68" w:rsidRDefault="00F971DB" w:rsidP="00F971DB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95F6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F6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795F68">
              <w:rPr>
                <w:rFonts w:ascii="Arial" w:hAnsi="Arial" w:cs="Arial"/>
                <w:color w:val="000000"/>
                <w:sz w:val="20"/>
              </w:rPr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795F6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0482A5BC" w14:textId="77777777" w:rsidR="00F971DB" w:rsidRDefault="00F971DB" w:rsidP="00F971DB">
      <w:pPr>
        <w:widowControl w:val="0"/>
        <w:spacing w:line="360" w:lineRule="auto"/>
        <w:ind w:left="360" w:hanging="360"/>
        <w:rPr>
          <w:rFonts w:ascii="Arial" w:hAnsi="Arial" w:cs="Arial"/>
          <w:b/>
          <w:color w:val="000000"/>
          <w:sz w:val="20"/>
        </w:rPr>
      </w:pPr>
    </w:p>
    <w:p w14:paraId="231CBDAB" w14:textId="77777777" w:rsidR="00F971DB" w:rsidRDefault="00F971DB" w:rsidP="00F971DB">
      <w:pPr>
        <w:widowControl w:val="0"/>
        <w:tabs>
          <w:tab w:val="left" w:pos="900"/>
          <w:tab w:val="left" w:pos="1260"/>
        </w:tabs>
        <w:ind w:left="450" w:hanging="450"/>
        <w:rPr>
          <w:rFonts w:ascii="Arial" w:hAnsi="Arial" w:cs="Arial"/>
          <w:b/>
          <w:color w:val="000000"/>
          <w:szCs w:val="24"/>
        </w:rPr>
      </w:pPr>
    </w:p>
    <w:p w14:paraId="20A50E95" w14:textId="77777777" w:rsidR="00F971DB" w:rsidRDefault="00F971DB" w:rsidP="00F971DB">
      <w:pPr>
        <w:widowControl w:val="0"/>
        <w:tabs>
          <w:tab w:val="left" w:pos="900"/>
          <w:tab w:val="left" w:pos="1260"/>
        </w:tabs>
        <w:ind w:left="450" w:hanging="450"/>
        <w:rPr>
          <w:rFonts w:ascii="Arial" w:hAnsi="Arial" w:cs="Arial"/>
          <w:color w:val="000000"/>
          <w:sz w:val="20"/>
        </w:rPr>
      </w:pPr>
      <w:r w:rsidRPr="00EB056A">
        <w:rPr>
          <w:rFonts w:ascii="Arial" w:hAnsi="Arial" w:cs="Arial"/>
          <w:b/>
          <w:color w:val="000000"/>
          <w:szCs w:val="24"/>
        </w:rPr>
        <w:t>V</w:t>
      </w:r>
      <w:r>
        <w:rPr>
          <w:rFonts w:ascii="Arial" w:hAnsi="Arial" w:cs="Arial"/>
          <w:b/>
          <w:color w:val="000000"/>
          <w:szCs w:val="24"/>
        </w:rPr>
        <w:t>I</w:t>
      </w:r>
      <w:r w:rsidR="00B57CC8">
        <w:rPr>
          <w:rFonts w:ascii="Arial" w:hAnsi="Arial" w:cs="Arial"/>
          <w:b/>
          <w:color w:val="000000"/>
          <w:szCs w:val="24"/>
        </w:rPr>
        <w:t>I</w:t>
      </w:r>
      <w:r w:rsidRPr="00EB056A">
        <w:rPr>
          <w:rFonts w:ascii="Arial" w:hAnsi="Arial" w:cs="Arial"/>
          <w:b/>
          <w:color w:val="000000"/>
          <w:szCs w:val="24"/>
        </w:rPr>
        <w:t>.</w:t>
      </w:r>
      <w:r>
        <w:rPr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Changing the </w:t>
      </w: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  <w:r>
        <w:rPr>
          <w:rFonts w:ascii="Arial" w:hAnsi="Arial" w:cs="Arial"/>
          <w:color w:val="000000"/>
          <w:sz w:val="20"/>
        </w:rPr>
        <w:t xml:space="preserve"> from the approved Biosafety Containment Level in the existing registration.</w:t>
      </w:r>
    </w:p>
    <w:p w14:paraId="772D2C36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1B061BC4" w14:textId="297C7A3C" w:rsidR="00F971DB" w:rsidRDefault="00F971DB" w:rsidP="00F971D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5463E354" w14:textId="276A0778" w:rsidR="00F971DB" w:rsidRDefault="00F971DB" w:rsidP="00F971D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project will be conducted at Animal Biosafety Level: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>N/A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B758F2">
        <w:rPr>
          <w:rFonts w:ascii="Arial" w:hAnsi="Arial" w:cs="Arial"/>
          <w:color w:val="000000"/>
          <w:sz w:val="20"/>
        </w:rPr>
      </w:r>
      <w:r w:rsidR="00B758F2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</w:p>
    <w:p w14:paraId="1714DF0A" w14:textId="77777777" w:rsidR="00F971DB" w:rsidRDefault="00F971DB" w:rsidP="00F971D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16BD4E17" w14:textId="77777777" w:rsidR="0091463C" w:rsidRDefault="0091463C" w:rsidP="00B57CC8">
      <w:pPr>
        <w:widowControl w:val="0"/>
        <w:tabs>
          <w:tab w:val="left" w:pos="540"/>
        </w:tabs>
        <w:ind w:right="-720"/>
        <w:rPr>
          <w:rFonts w:ascii="Arial" w:hAnsi="Arial" w:cs="Arial"/>
          <w:color w:val="000000"/>
          <w:sz w:val="20"/>
        </w:rPr>
      </w:pPr>
    </w:p>
    <w:p w14:paraId="77697875" w14:textId="77777777" w:rsidR="00B57CC8" w:rsidRDefault="00B57CC8" w:rsidP="00B57CC8">
      <w:pPr>
        <w:widowControl w:val="0"/>
        <w:tabs>
          <w:tab w:val="left" w:pos="540"/>
        </w:tabs>
        <w:ind w:right="-720"/>
        <w:rPr>
          <w:sz w:val="20"/>
        </w:rPr>
      </w:pPr>
    </w:p>
    <w:p w14:paraId="243F11DF" w14:textId="77777777" w:rsidR="00F971DB" w:rsidRPr="009B1341" w:rsidRDefault="0091463C" w:rsidP="00F971DB">
      <w:pPr>
        <w:widowControl w:val="0"/>
        <w:tabs>
          <w:tab w:val="left" w:pos="540"/>
        </w:tabs>
        <w:ind w:left="360" w:right="-720" w:hanging="360"/>
        <w:rPr>
          <w:rFonts w:ascii="Arial" w:hAnsi="Arial" w:cs="Arial"/>
          <w:sz w:val="16"/>
          <w:szCs w:val="16"/>
        </w:rPr>
      </w:pPr>
      <w:r w:rsidRPr="0091463C">
        <w:rPr>
          <w:rFonts w:ascii="Arial" w:hAnsi="Arial" w:cs="Arial"/>
          <w:b/>
          <w:szCs w:val="24"/>
        </w:rPr>
        <w:t>VIII.</w:t>
      </w:r>
      <w:r>
        <w:rPr>
          <w:sz w:val="20"/>
        </w:rPr>
        <w:t xml:space="preserve">  </w:t>
      </w:r>
      <w:r w:rsidR="00F971DB" w:rsidRPr="00EB056A">
        <w:rPr>
          <w:rFonts w:ascii="Arial" w:hAnsi="Arial" w:cs="Arial"/>
          <w:sz w:val="20"/>
        </w:rPr>
        <w:t>Your signature below indicates that you acknowledge all requirements and restrictions of the most current NIH guidelines for the Biosafety Level you have indicated above, unless modified by the IBC; that you accept responsibility for the safe conduct of the experiments conducted at this Biosafety Level; and that you have informed all associated personnel of the conditions required for this work.</w:t>
      </w:r>
    </w:p>
    <w:p w14:paraId="229D6B1C" w14:textId="77777777" w:rsidR="00F971DB" w:rsidRDefault="00F971DB" w:rsidP="00F971DB">
      <w:pPr>
        <w:ind w:right="-270"/>
        <w:rPr>
          <w:rFonts w:ascii="Arial" w:hAnsi="Arial" w:cs="Arial"/>
          <w:sz w:val="16"/>
          <w:szCs w:val="16"/>
        </w:rPr>
      </w:pPr>
    </w:p>
    <w:p w14:paraId="0C22D583" w14:textId="77777777" w:rsidR="00F971DB" w:rsidRPr="009B1341" w:rsidRDefault="00F971DB" w:rsidP="00F971DB">
      <w:pPr>
        <w:ind w:right="-270"/>
        <w:rPr>
          <w:rFonts w:ascii="Arial" w:hAnsi="Arial" w:cs="Arial"/>
          <w:sz w:val="16"/>
          <w:szCs w:val="16"/>
        </w:rPr>
      </w:pPr>
    </w:p>
    <w:p w14:paraId="2F65A8E1" w14:textId="77777777" w:rsidR="00F971DB" w:rsidRPr="009B1341" w:rsidRDefault="00F971DB" w:rsidP="00F971DB">
      <w:pPr>
        <w:ind w:right="-270"/>
        <w:rPr>
          <w:rFonts w:ascii="Arial" w:hAnsi="Arial" w:cs="Arial"/>
          <w:b/>
          <w:sz w:val="16"/>
          <w:szCs w:val="16"/>
        </w:rPr>
      </w:pPr>
    </w:p>
    <w:p w14:paraId="6A0C929B" w14:textId="77777777" w:rsidR="00F971DB" w:rsidRPr="009B1341" w:rsidRDefault="00F971DB" w:rsidP="00F971DB">
      <w:pPr>
        <w:tabs>
          <w:tab w:val="left" w:pos="3600"/>
          <w:tab w:val="right" w:pos="7200"/>
          <w:tab w:val="left" w:pos="744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  <w:r w:rsidRPr="00FD1E81">
        <w:rPr>
          <w:rFonts w:ascii="Arial" w:hAnsi="Arial" w:cs="Arial"/>
          <w:b/>
          <w:sz w:val="20"/>
        </w:rPr>
        <w:t xml:space="preserve">Signature of </w:t>
      </w:r>
      <w:r>
        <w:rPr>
          <w:rFonts w:ascii="Arial" w:hAnsi="Arial" w:cs="Arial"/>
          <w:b/>
          <w:sz w:val="20"/>
        </w:rPr>
        <w:t xml:space="preserve">Principal </w:t>
      </w:r>
      <w:r w:rsidRPr="00FD1E81">
        <w:rPr>
          <w:rFonts w:ascii="Arial" w:hAnsi="Arial" w:cs="Arial"/>
          <w:b/>
          <w:sz w:val="20"/>
        </w:rPr>
        <w:t>Investigator:</w:t>
      </w:r>
      <w:r w:rsidRPr="00FD1E81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" w:name="Text77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3"/>
      <w:r w:rsidRPr="00FD1E81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 w:rsidRPr="00FD1E81">
        <w:rPr>
          <w:rFonts w:ascii="Arial" w:hAnsi="Arial" w:cs="Arial"/>
          <w:b/>
          <w:sz w:val="20"/>
        </w:rPr>
        <w:t xml:space="preserve">Date: </w:t>
      </w:r>
      <w:r w:rsidRPr="00FD1E81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4" w:name="Text75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14"/>
      <w:r>
        <w:rPr>
          <w:rFonts w:ascii="Arial" w:hAnsi="Arial" w:cs="Arial"/>
          <w:b/>
          <w:sz w:val="20"/>
          <w:u w:val="single"/>
        </w:rPr>
        <w:tab/>
      </w:r>
    </w:p>
    <w:p w14:paraId="7F614076" w14:textId="77777777" w:rsidR="00F971DB" w:rsidRPr="009B1341" w:rsidRDefault="00F971DB" w:rsidP="00F971DB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</w:p>
    <w:p w14:paraId="50F2EE3F" w14:textId="77777777" w:rsidR="00F971DB" w:rsidRPr="009B1341" w:rsidRDefault="00F971DB" w:rsidP="00F971DB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</w:p>
    <w:p w14:paraId="12AAB8A3" w14:textId="77777777" w:rsidR="00F971DB" w:rsidRPr="009B1341" w:rsidRDefault="00F971DB" w:rsidP="00F971DB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</w:rPr>
      </w:pPr>
    </w:p>
    <w:p w14:paraId="3A79FF36" w14:textId="77777777" w:rsidR="00F971DB" w:rsidRPr="00C32CF3" w:rsidRDefault="00F971DB" w:rsidP="00F971DB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</w:rPr>
      </w:pPr>
      <w:r w:rsidRPr="00C32CF3">
        <w:rPr>
          <w:rFonts w:ascii="Arial" w:hAnsi="Arial" w:cs="Arial"/>
          <w:sz w:val="20"/>
        </w:rPr>
        <w:t>Sponsorship (</w:t>
      </w:r>
      <w:r>
        <w:rPr>
          <w:rFonts w:ascii="Arial" w:hAnsi="Arial" w:cs="Arial"/>
          <w:sz w:val="20"/>
        </w:rPr>
        <w:t>*</w:t>
      </w:r>
      <w:r w:rsidRPr="0085215C">
        <w:rPr>
          <w:rFonts w:ascii="Arial" w:hAnsi="Arial" w:cs="Arial"/>
          <w:sz w:val="20"/>
        </w:rPr>
        <w:t>Required only if investigator is not a member of the Standing or Associated Faculty</w:t>
      </w:r>
      <w:r>
        <w:rPr>
          <w:rFonts w:ascii="Arial" w:hAnsi="Arial" w:cs="Arial"/>
          <w:sz w:val="20"/>
        </w:rPr>
        <w:t>)</w:t>
      </w:r>
    </w:p>
    <w:p w14:paraId="754084B8" w14:textId="77777777" w:rsidR="00F971DB" w:rsidRPr="00FD1E81" w:rsidRDefault="00F971DB" w:rsidP="00F971DB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14:paraId="47307956" w14:textId="77777777" w:rsidR="00F971DB" w:rsidRPr="0085215C" w:rsidRDefault="00F971DB" w:rsidP="00F971DB">
      <w:pPr>
        <w:tabs>
          <w:tab w:val="left" w:pos="2520"/>
          <w:tab w:val="right" w:pos="66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(PRINT):</w:t>
      </w:r>
      <w:r w:rsidRPr="0085215C">
        <w:rPr>
          <w:rFonts w:ascii="Arial" w:hAnsi="Arial" w:cs="Arial"/>
          <w:sz w:val="20"/>
          <w:u w:val="single"/>
        </w:rPr>
        <w:tab/>
      </w:r>
      <w:bookmarkStart w:id="15" w:name="Text76"/>
      <w:r>
        <w:rPr>
          <w:rFonts w:ascii="Arial" w:hAnsi="Arial" w:cs="Arial"/>
          <w:sz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5"/>
      <w:r w:rsidRPr="0085215C">
        <w:rPr>
          <w:rFonts w:ascii="Arial" w:hAnsi="Arial" w:cs="Arial"/>
          <w:sz w:val="20"/>
          <w:u w:val="single"/>
        </w:rPr>
        <w:tab/>
      </w:r>
    </w:p>
    <w:p w14:paraId="29ABA0B3" w14:textId="77777777" w:rsidR="00F971DB" w:rsidRPr="0085215C" w:rsidRDefault="00F971DB" w:rsidP="00F971DB">
      <w:pPr>
        <w:tabs>
          <w:tab w:val="left" w:pos="3600"/>
          <w:tab w:val="right" w:pos="72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</w:p>
    <w:p w14:paraId="3840BF4E" w14:textId="77777777" w:rsidR="00F971DB" w:rsidRPr="009B1341" w:rsidRDefault="00F971DB" w:rsidP="00F971DB">
      <w:pPr>
        <w:tabs>
          <w:tab w:val="left" w:pos="3120"/>
          <w:tab w:val="right" w:pos="7200"/>
          <w:tab w:val="left" w:pos="744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(SIGNATURE):</w:t>
      </w:r>
      <w:r w:rsidRPr="0085215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6" w:name="Text79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6"/>
      <w:r w:rsidRPr="0085215C">
        <w:rPr>
          <w:rFonts w:ascii="Arial" w:hAnsi="Arial" w:cs="Arial"/>
          <w:sz w:val="20"/>
          <w:u w:val="single"/>
        </w:rPr>
        <w:tab/>
      </w:r>
      <w:r w:rsidRPr="008521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85215C">
        <w:rPr>
          <w:rFonts w:ascii="Arial" w:hAnsi="Arial" w:cs="Arial"/>
          <w:sz w:val="20"/>
        </w:rPr>
        <w:t>Date:</w:t>
      </w:r>
      <w:r w:rsidRPr="0085215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7" w:name="Text78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7"/>
      <w:r>
        <w:rPr>
          <w:rFonts w:ascii="Arial" w:hAnsi="Arial" w:cs="Arial"/>
          <w:sz w:val="20"/>
          <w:u w:val="single"/>
        </w:rPr>
        <w:tab/>
      </w:r>
    </w:p>
    <w:sectPr w:rsidR="00F971DB" w:rsidRPr="009B1341" w:rsidSect="00F971DB">
      <w:footerReference w:type="default" r:id="rId8"/>
      <w:pgSz w:w="12240" w:h="15840" w:code="1"/>
      <w:pgMar w:top="1008" w:right="1440" w:bottom="1008" w:left="1440" w:header="720" w:footer="576" w:gutter="0"/>
      <w:pgBorders w:offsetFrom="page">
        <w:top w:val="single" w:sz="18" w:space="24" w:color="FFCC00"/>
        <w:left w:val="single" w:sz="18" w:space="24" w:color="FFCC00"/>
        <w:bottom w:val="single" w:sz="18" w:space="24" w:color="FFCC00"/>
        <w:right w:val="single" w:sz="18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869D" w14:textId="77777777" w:rsidR="00783E16" w:rsidRDefault="00783E16">
      <w:r>
        <w:separator/>
      </w:r>
    </w:p>
  </w:endnote>
  <w:endnote w:type="continuationSeparator" w:id="0">
    <w:p w14:paraId="679F601A" w14:textId="77777777" w:rsidR="00783E16" w:rsidRDefault="007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7A0F" w14:textId="1C314E88" w:rsidR="00F971DB" w:rsidRPr="008C7E4B" w:rsidRDefault="00F971DB" w:rsidP="00F971DB">
    <w:pPr>
      <w:pStyle w:val="Footer"/>
      <w:rPr>
        <w:szCs w:val="16"/>
      </w:rPr>
    </w:pPr>
    <w:r w:rsidRPr="001B7844">
      <w:rPr>
        <w:sz w:val="20"/>
      </w:rPr>
      <w:t xml:space="preserve">MODIFIED </w:t>
    </w:r>
    <w:r w:rsidR="00423EFE">
      <w:rPr>
        <w:sz w:val="20"/>
      </w:rPr>
      <w:t>06</w:t>
    </w:r>
    <w:r w:rsidR="00B57CC8">
      <w:rPr>
        <w:sz w:val="20"/>
      </w:rPr>
      <w:t>.</w:t>
    </w:r>
    <w:r w:rsidR="00423EFE">
      <w:rPr>
        <w:sz w:val="20"/>
      </w:rPr>
      <w:t>13</w:t>
    </w:r>
    <w:r w:rsidR="00B57CC8">
      <w:rPr>
        <w:sz w:val="20"/>
      </w:rPr>
      <w:t>.2017</w:t>
    </w:r>
    <w:r w:rsidR="00423EFE">
      <w:rPr>
        <w:sz w:val="20"/>
      </w:rPr>
      <w:t xml:space="preserve"> </w:t>
    </w:r>
    <w:r>
      <w:rPr>
        <w:sz w:val="20"/>
      </w:rPr>
      <w:t>- with thanks to U.</w:t>
    </w:r>
    <w:r w:rsidR="006C2FE5">
      <w:rPr>
        <w:sz w:val="20"/>
      </w:rPr>
      <w:t xml:space="preserve"> </w:t>
    </w:r>
    <w:r>
      <w:rPr>
        <w:sz w:val="20"/>
      </w:rPr>
      <w:t xml:space="preserve">Penn </w:t>
    </w:r>
    <w:r w:rsidR="00B57CC8">
      <w:rPr>
        <w:sz w:val="20"/>
      </w:rPr>
      <w:t xml:space="preserve">and Haverford College </w:t>
    </w:r>
    <w:r>
      <w:rPr>
        <w:sz w:val="20"/>
      </w:rPr>
      <w:t xml:space="preserve">for the </w:t>
    </w:r>
    <w:r w:rsidR="006C2FE5">
      <w:rPr>
        <w:sz w:val="20"/>
      </w:rPr>
      <w:t xml:space="preserve">forms </w:t>
    </w:r>
    <w:r>
      <w:rPr>
        <w:sz w:val="20"/>
      </w:rPr>
      <w:t xml:space="preserve">template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60D0" w14:textId="77777777" w:rsidR="00783E16" w:rsidRDefault="00783E16">
      <w:r>
        <w:separator/>
      </w:r>
    </w:p>
  </w:footnote>
  <w:footnote w:type="continuationSeparator" w:id="0">
    <w:p w14:paraId="28620B71" w14:textId="77777777" w:rsidR="00783E16" w:rsidRDefault="0078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5C64"/>
    <w:multiLevelType w:val="hybridMultilevel"/>
    <w:tmpl w:val="5438462C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2"/>
    <w:rsid w:val="00082C40"/>
    <w:rsid w:val="002F5F52"/>
    <w:rsid w:val="00423EFE"/>
    <w:rsid w:val="00443055"/>
    <w:rsid w:val="006C2FE5"/>
    <w:rsid w:val="00783E16"/>
    <w:rsid w:val="0091463C"/>
    <w:rsid w:val="00A52043"/>
    <w:rsid w:val="00B57CC8"/>
    <w:rsid w:val="00B758F2"/>
    <w:rsid w:val="00E74A8F"/>
    <w:rsid w:val="00F97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982CF"/>
  <w14:defaultImageDpi w14:val="300"/>
  <w15:docId w15:val="{A60E0FD5-A0D3-4170-9E7C-F6B81EE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41EF4"/>
    <w:pPr>
      <w:keepNext/>
      <w:ind w:right="-27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B056A"/>
    <w:pPr>
      <w:tabs>
        <w:tab w:val="left" w:pos="360"/>
      </w:tabs>
      <w:ind w:left="360" w:right="-270" w:hanging="360"/>
      <w:jc w:val="both"/>
    </w:pPr>
    <w:rPr>
      <w:sz w:val="20"/>
    </w:rPr>
  </w:style>
  <w:style w:type="paragraph" w:styleId="Header">
    <w:name w:val="header"/>
    <w:basedOn w:val="Normal"/>
    <w:rsid w:val="001A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1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rDNA Registration AMENDMENT FORM</vt:lpstr>
    </vt:vector>
  </TitlesOfParts>
  <Company>University of Pennsylvania</Company>
  <LinksUpToDate>false</LinksUpToDate>
  <CharactersWithSpaces>5111</CharactersWithSpaces>
  <SharedDoc>false</SharedDoc>
  <HLinks>
    <vt:vector size="6" baseType="variant">
      <vt:variant>
        <vt:i4>1048679</vt:i4>
      </vt:variant>
      <vt:variant>
        <vt:i4>2121</vt:i4>
      </vt:variant>
      <vt:variant>
        <vt:i4>1025</vt:i4>
      </vt:variant>
      <vt:variant>
        <vt:i4>1</vt:i4>
      </vt:variant>
      <vt:variant>
        <vt:lpwstr>Haverford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rDNA Registration AMENDMENT FORM</dc:title>
  <dc:subject/>
  <dc:creator>Andrew B. Maksymowych</dc:creator>
  <cp:keywords/>
  <cp:lastModifiedBy>Dee Menning</cp:lastModifiedBy>
  <cp:revision>2</cp:revision>
  <cp:lastPrinted>2012-02-22T15:42:00Z</cp:lastPrinted>
  <dcterms:created xsi:type="dcterms:W3CDTF">2017-06-14T21:28:00Z</dcterms:created>
  <dcterms:modified xsi:type="dcterms:W3CDTF">2017-06-14T21:28:00Z</dcterms:modified>
</cp:coreProperties>
</file>